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5799719" w14:textId="0ABD2386" w:rsidR="00635897" w:rsidRDefault="00635897" w:rsidP="0063589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Забайкальский </w:t>
      </w:r>
      <w:proofErr w:type="spellStart"/>
      <w:r>
        <w:rPr>
          <w:rFonts w:ascii="Segoe UI" w:hAnsi="Segoe UI" w:cs="Segoe UI"/>
          <w:color w:val="1A1A1A"/>
        </w:rPr>
        <w:t>Росреестр</w:t>
      </w:r>
      <w:proofErr w:type="spellEnd"/>
      <w:r>
        <w:rPr>
          <w:rFonts w:ascii="Segoe UI" w:hAnsi="Segoe UI" w:cs="Segoe UI"/>
          <w:color w:val="1A1A1A"/>
        </w:rPr>
        <w:t xml:space="preserve">: об </w:t>
      </w:r>
      <w:r w:rsidRPr="00635897">
        <w:rPr>
          <w:rFonts w:ascii="Segoe UI" w:hAnsi="Segoe UI" w:cs="Segoe UI"/>
          <w:color w:val="1A1A1A"/>
        </w:rPr>
        <w:t>обращени</w:t>
      </w:r>
      <w:r>
        <w:rPr>
          <w:rFonts w:ascii="Segoe UI" w:hAnsi="Segoe UI" w:cs="Segoe UI"/>
          <w:color w:val="1A1A1A"/>
        </w:rPr>
        <w:t>ях</w:t>
      </w:r>
      <w:r w:rsidRPr="00635897">
        <w:rPr>
          <w:rFonts w:ascii="Segoe UI" w:hAnsi="Segoe UI" w:cs="Segoe UI"/>
          <w:color w:val="1A1A1A"/>
        </w:rPr>
        <w:t xml:space="preserve"> граждан </w:t>
      </w:r>
      <w:r>
        <w:rPr>
          <w:rFonts w:ascii="Segoe UI" w:hAnsi="Segoe UI" w:cs="Segoe UI"/>
          <w:color w:val="1A1A1A"/>
        </w:rPr>
        <w:t xml:space="preserve">в 1 квартале </w:t>
      </w:r>
      <w:r w:rsidRPr="00635897">
        <w:rPr>
          <w:rFonts w:ascii="Segoe UI" w:hAnsi="Segoe UI" w:cs="Segoe UI"/>
          <w:color w:val="1A1A1A"/>
        </w:rPr>
        <w:t>2024 года</w:t>
      </w:r>
    </w:p>
    <w:p w14:paraId="0E6D75F0" w14:textId="77777777" w:rsidR="00635897" w:rsidRPr="00635897" w:rsidRDefault="00635897" w:rsidP="0063589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A1A1A"/>
        </w:rPr>
      </w:pPr>
    </w:p>
    <w:p w14:paraId="277412A8" w14:textId="142628C9" w:rsidR="00635897" w:rsidRDefault="00C4190B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В 1 квартале</w:t>
      </w:r>
      <w:r w:rsidR="00635897" w:rsidRPr="00635897">
        <w:rPr>
          <w:rFonts w:ascii="Segoe UI" w:hAnsi="Segoe UI" w:cs="Segoe UI"/>
          <w:color w:val="1A1A1A"/>
        </w:rPr>
        <w:t xml:space="preserve"> 2024 года в Управлени</w:t>
      </w:r>
      <w:r w:rsidR="000F75D3">
        <w:rPr>
          <w:rFonts w:ascii="Segoe UI" w:hAnsi="Segoe UI" w:cs="Segoe UI"/>
          <w:color w:val="1A1A1A"/>
        </w:rPr>
        <w:t>е</w:t>
      </w:r>
      <w:r w:rsidR="00635897" w:rsidRPr="00635897">
        <w:rPr>
          <w:rFonts w:ascii="Segoe UI" w:hAnsi="Segoe UI" w:cs="Segoe UI"/>
          <w:color w:val="1A1A1A"/>
        </w:rPr>
        <w:t xml:space="preserve"> </w:t>
      </w:r>
      <w:proofErr w:type="spellStart"/>
      <w:r>
        <w:rPr>
          <w:rFonts w:ascii="Segoe UI" w:hAnsi="Segoe UI" w:cs="Segoe UI"/>
          <w:color w:val="1A1A1A"/>
        </w:rPr>
        <w:t>Росреестра</w:t>
      </w:r>
      <w:proofErr w:type="spellEnd"/>
      <w:r w:rsidR="00635897" w:rsidRPr="00635897">
        <w:rPr>
          <w:rFonts w:ascii="Segoe UI" w:hAnsi="Segoe UI" w:cs="Segoe UI"/>
          <w:color w:val="1A1A1A"/>
        </w:rPr>
        <w:t xml:space="preserve"> по Забайкальскому краю поступило </w:t>
      </w:r>
      <w:r w:rsidR="00FA4F04">
        <w:rPr>
          <w:rFonts w:ascii="Segoe UI" w:hAnsi="Segoe UI" w:cs="Segoe UI"/>
          <w:color w:val="1A1A1A"/>
        </w:rPr>
        <w:t>76</w:t>
      </w:r>
      <w:r w:rsidR="00635897" w:rsidRPr="00635897">
        <w:rPr>
          <w:rFonts w:ascii="Segoe UI" w:hAnsi="Segoe UI" w:cs="Segoe UI"/>
          <w:color w:val="1A1A1A"/>
        </w:rPr>
        <w:t xml:space="preserve"> письменных и </w:t>
      </w:r>
      <w:r w:rsidR="00FA4F04">
        <w:rPr>
          <w:rFonts w:ascii="Segoe UI" w:hAnsi="Segoe UI" w:cs="Segoe UI"/>
          <w:color w:val="1A1A1A"/>
        </w:rPr>
        <w:t>8</w:t>
      </w:r>
      <w:r w:rsidR="00635897" w:rsidRPr="00635897">
        <w:rPr>
          <w:rFonts w:ascii="Segoe UI" w:hAnsi="Segoe UI" w:cs="Segoe UI"/>
          <w:color w:val="1A1A1A"/>
        </w:rPr>
        <w:t xml:space="preserve"> устных обращений граждан</w:t>
      </w:r>
      <w:r w:rsidR="00FA4F04">
        <w:rPr>
          <w:rFonts w:ascii="Segoe UI" w:hAnsi="Segoe UI" w:cs="Segoe UI"/>
          <w:color w:val="1A1A1A"/>
        </w:rPr>
        <w:t xml:space="preserve"> на личном приеме</w:t>
      </w:r>
      <w:r w:rsidR="00635897" w:rsidRPr="00635897">
        <w:rPr>
          <w:rFonts w:ascii="Segoe UI" w:hAnsi="Segoe UI" w:cs="Segoe UI"/>
          <w:color w:val="1A1A1A"/>
        </w:rPr>
        <w:t>.</w:t>
      </w:r>
    </w:p>
    <w:p w14:paraId="32AB3696" w14:textId="77777777" w:rsidR="00635897" w:rsidRDefault="00635897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3B8DE81D" w14:textId="77777777" w:rsidR="00C4190B" w:rsidRDefault="00635897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635897">
        <w:rPr>
          <w:rFonts w:ascii="Segoe UI" w:hAnsi="Segoe UI" w:cs="Segoe UI"/>
          <w:color w:val="1A1A1A"/>
        </w:rPr>
        <w:t>Письменные обращения поступили по следующим каналам связи:</w:t>
      </w:r>
    </w:p>
    <w:p w14:paraId="2860E824" w14:textId="268FF722" w:rsidR="00C4190B" w:rsidRDefault="00FB7085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- 24</w:t>
      </w:r>
      <w:r w:rsidR="00635897" w:rsidRPr="00635897">
        <w:rPr>
          <w:rFonts w:ascii="Segoe UI" w:hAnsi="Segoe UI" w:cs="Segoe UI"/>
          <w:color w:val="1A1A1A"/>
        </w:rPr>
        <w:t xml:space="preserve"> через официальный сайт </w:t>
      </w:r>
      <w:proofErr w:type="spellStart"/>
      <w:r w:rsidR="00635897" w:rsidRPr="00635897">
        <w:rPr>
          <w:rFonts w:ascii="Segoe UI" w:hAnsi="Segoe UI" w:cs="Segoe UI"/>
          <w:color w:val="1A1A1A"/>
        </w:rPr>
        <w:t>Рос</w:t>
      </w:r>
      <w:r w:rsidR="00635897">
        <w:rPr>
          <w:rFonts w:ascii="Segoe UI" w:hAnsi="Segoe UI" w:cs="Segoe UI"/>
          <w:color w:val="1A1A1A"/>
        </w:rPr>
        <w:t>реестра</w:t>
      </w:r>
      <w:proofErr w:type="spellEnd"/>
      <w:r w:rsidR="00635897" w:rsidRPr="00635897">
        <w:rPr>
          <w:rFonts w:ascii="Segoe UI" w:hAnsi="Segoe UI" w:cs="Segoe UI"/>
          <w:color w:val="1A1A1A"/>
        </w:rPr>
        <w:t>;</w:t>
      </w:r>
    </w:p>
    <w:p w14:paraId="44BA3762" w14:textId="513DBF13" w:rsidR="00A902AC" w:rsidRDefault="00C4190B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- </w:t>
      </w:r>
      <w:r w:rsidR="00126407">
        <w:rPr>
          <w:rFonts w:ascii="Segoe UI" w:hAnsi="Segoe UI" w:cs="Segoe UI"/>
          <w:color w:val="1A1A1A"/>
        </w:rPr>
        <w:t>30</w:t>
      </w:r>
      <w:r w:rsidR="00635897" w:rsidRPr="00635897">
        <w:rPr>
          <w:rFonts w:ascii="Segoe UI" w:hAnsi="Segoe UI" w:cs="Segoe UI"/>
          <w:color w:val="1A1A1A"/>
        </w:rPr>
        <w:t xml:space="preserve"> направлены по подведомственности из других органов;</w:t>
      </w:r>
    </w:p>
    <w:p w14:paraId="48BF092B" w14:textId="6928E361" w:rsidR="00A902AC" w:rsidRDefault="00122A7F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- </w:t>
      </w:r>
      <w:r w:rsidR="00FB7085">
        <w:rPr>
          <w:rFonts w:ascii="Segoe UI" w:hAnsi="Segoe UI" w:cs="Segoe UI"/>
          <w:color w:val="1A1A1A"/>
        </w:rPr>
        <w:t>8</w:t>
      </w:r>
      <w:r w:rsidR="00635897" w:rsidRPr="00635897">
        <w:rPr>
          <w:rFonts w:ascii="Segoe UI" w:hAnsi="Segoe UI" w:cs="Segoe UI"/>
          <w:color w:val="1A1A1A"/>
        </w:rPr>
        <w:t xml:space="preserve"> получены лично от граждан;</w:t>
      </w:r>
    </w:p>
    <w:p w14:paraId="0437EE31" w14:textId="1B2AFA8B" w:rsidR="00635897" w:rsidRDefault="00122A7F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-</w:t>
      </w:r>
      <w:r w:rsidR="00FB7085">
        <w:rPr>
          <w:rFonts w:ascii="Segoe UI" w:hAnsi="Segoe UI" w:cs="Segoe UI"/>
          <w:color w:val="1A1A1A"/>
        </w:rPr>
        <w:t xml:space="preserve"> 14 </w:t>
      </w:r>
      <w:r w:rsidR="00635897" w:rsidRPr="00635897">
        <w:rPr>
          <w:rFonts w:ascii="Segoe UI" w:hAnsi="Segoe UI" w:cs="Segoe UI"/>
          <w:color w:val="1A1A1A"/>
        </w:rPr>
        <w:t>по почте.</w:t>
      </w:r>
    </w:p>
    <w:p w14:paraId="0DC99F2B" w14:textId="77777777" w:rsidR="00635897" w:rsidRPr="00635897" w:rsidRDefault="00635897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7749CB9C" w14:textId="79F824D1" w:rsidR="00A902AC" w:rsidRDefault="00134B80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В 1 квартале</w:t>
      </w:r>
      <w:r w:rsidR="00635897" w:rsidRPr="00635897">
        <w:rPr>
          <w:rFonts w:ascii="Segoe UI" w:hAnsi="Segoe UI" w:cs="Segoe UI"/>
          <w:color w:val="1A1A1A"/>
        </w:rPr>
        <w:t xml:space="preserve"> 2024 года </w:t>
      </w:r>
      <w:r w:rsidR="00BF5046">
        <w:rPr>
          <w:rFonts w:ascii="Segoe UI" w:hAnsi="Segoe UI" w:cs="Segoe UI"/>
          <w:color w:val="1A1A1A"/>
        </w:rPr>
        <w:t xml:space="preserve">специалистами </w:t>
      </w:r>
      <w:r w:rsidR="00635897" w:rsidRPr="00635897">
        <w:rPr>
          <w:rFonts w:ascii="Segoe UI" w:hAnsi="Segoe UI" w:cs="Segoe UI"/>
          <w:color w:val="1A1A1A"/>
        </w:rPr>
        <w:t>Управлени</w:t>
      </w:r>
      <w:r w:rsidR="00BF5046">
        <w:rPr>
          <w:rFonts w:ascii="Segoe UI" w:hAnsi="Segoe UI" w:cs="Segoe UI"/>
          <w:color w:val="1A1A1A"/>
        </w:rPr>
        <w:t>я</w:t>
      </w:r>
      <w:r w:rsidR="00A902AC" w:rsidRPr="00A902AC">
        <w:rPr>
          <w:rFonts w:ascii="Segoe UI" w:hAnsi="Segoe UI" w:cs="Segoe UI"/>
          <w:color w:val="1A1A1A"/>
        </w:rPr>
        <w:t xml:space="preserve"> ежедневно по рабочим дня</w:t>
      </w:r>
      <w:r w:rsidR="00BF5046">
        <w:rPr>
          <w:rFonts w:ascii="Segoe UI" w:hAnsi="Segoe UI" w:cs="Segoe UI"/>
          <w:color w:val="1A1A1A"/>
        </w:rPr>
        <w:t>м</w:t>
      </w:r>
      <w:r w:rsidR="00A902AC" w:rsidRPr="00A902AC">
        <w:rPr>
          <w:rFonts w:ascii="Segoe UI" w:hAnsi="Segoe UI" w:cs="Segoe UI"/>
          <w:color w:val="1A1A1A"/>
        </w:rPr>
        <w:t xml:space="preserve"> </w:t>
      </w:r>
      <w:r>
        <w:rPr>
          <w:rFonts w:ascii="Segoe UI" w:hAnsi="Segoe UI" w:cs="Segoe UI"/>
          <w:color w:val="1A1A1A"/>
        </w:rPr>
        <w:t>проводились «Горячие телефонные линии</w:t>
      </w:r>
      <w:r w:rsidR="00635897" w:rsidRPr="00635897">
        <w:rPr>
          <w:rFonts w:ascii="Segoe UI" w:hAnsi="Segoe UI" w:cs="Segoe UI"/>
          <w:color w:val="1A1A1A"/>
        </w:rPr>
        <w:t>»</w:t>
      </w:r>
      <w:r w:rsidR="00A902AC">
        <w:rPr>
          <w:rFonts w:ascii="Segoe UI" w:hAnsi="Segoe UI" w:cs="Segoe UI"/>
          <w:color w:val="1A1A1A"/>
        </w:rPr>
        <w:t>, 3 «Дня открытых дверей» на базе офисов МФЦ (</w:t>
      </w:r>
      <w:r w:rsidR="00DF699C">
        <w:rPr>
          <w:rFonts w:ascii="Segoe UI" w:hAnsi="Segoe UI" w:cs="Segoe UI"/>
          <w:color w:val="1A1A1A"/>
        </w:rPr>
        <w:t>27 обращений)</w:t>
      </w:r>
      <w:r w:rsidR="00A902AC">
        <w:rPr>
          <w:rFonts w:ascii="Segoe UI" w:hAnsi="Segoe UI" w:cs="Segoe UI"/>
          <w:color w:val="1A1A1A"/>
        </w:rPr>
        <w:t>,</w:t>
      </w:r>
      <w:r w:rsidR="00985D27">
        <w:rPr>
          <w:rFonts w:ascii="Segoe UI" w:hAnsi="Segoe UI" w:cs="Segoe UI"/>
          <w:color w:val="1A1A1A"/>
        </w:rPr>
        <w:t xml:space="preserve"> </w:t>
      </w:r>
      <w:r w:rsidR="00DF699C">
        <w:rPr>
          <w:rFonts w:ascii="Segoe UI" w:hAnsi="Segoe UI" w:cs="Segoe UI"/>
          <w:color w:val="1A1A1A"/>
        </w:rPr>
        <w:t>а также личный прием граждан в Приемной Президента РФ в Забайкальском крае (2 обращения).</w:t>
      </w:r>
      <w:r w:rsidR="00A902AC">
        <w:rPr>
          <w:rFonts w:ascii="Segoe UI" w:hAnsi="Segoe UI" w:cs="Segoe UI"/>
          <w:color w:val="1A1A1A"/>
        </w:rPr>
        <w:t xml:space="preserve"> </w:t>
      </w:r>
    </w:p>
    <w:p w14:paraId="43531E93" w14:textId="66C8B722" w:rsidR="001B3E38" w:rsidRDefault="001B3E38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3D267A01" w14:textId="18D425F5" w:rsidR="001B3E38" w:rsidRPr="001B3E38" w:rsidRDefault="001B3E38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000000"/>
        </w:rPr>
        <w:t xml:space="preserve">Также 27 марта 2024 года забайкальский </w:t>
      </w:r>
      <w:proofErr w:type="spellStart"/>
      <w:r>
        <w:rPr>
          <w:rFonts w:ascii="Segoe UI" w:hAnsi="Segoe UI" w:cs="Segoe UI"/>
          <w:color w:val="000000"/>
        </w:rPr>
        <w:t>Росреестр</w:t>
      </w:r>
      <w:proofErr w:type="spellEnd"/>
      <w:r>
        <w:rPr>
          <w:rFonts w:ascii="Segoe UI" w:hAnsi="Segoe UI" w:cs="Segoe UI"/>
          <w:color w:val="000000"/>
        </w:rPr>
        <w:t xml:space="preserve"> проводил </w:t>
      </w:r>
      <w:r w:rsidRPr="001B3E38">
        <w:rPr>
          <w:rFonts w:ascii="Segoe UI" w:hAnsi="Segoe UI" w:cs="Segoe UI"/>
          <w:color w:val="000000"/>
        </w:rPr>
        <w:t xml:space="preserve">«Единый день консультаций» совместно со </w:t>
      </w:r>
      <w:proofErr w:type="spellStart"/>
      <w:r w:rsidRPr="001B3E38">
        <w:rPr>
          <w:rFonts w:ascii="Segoe UI" w:hAnsi="Segoe UI" w:cs="Segoe UI"/>
          <w:color w:val="000000"/>
        </w:rPr>
        <w:t>Сбером</w:t>
      </w:r>
      <w:proofErr w:type="spellEnd"/>
      <w:r>
        <w:rPr>
          <w:rFonts w:ascii="Segoe UI" w:hAnsi="Segoe UI" w:cs="Segoe UI"/>
          <w:color w:val="000000"/>
        </w:rPr>
        <w:t>. Квалифицированные консультации получили более 20 граждан и предпринимателей.</w:t>
      </w:r>
    </w:p>
    <w:p w14:paraId="3E83CA3C" w14:textId="77777777" w:rsidR="00A902AC" w:rsidRDefault="00A902AC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15374E46" w14:textId="762E5639" w:rsidR="00635897" w:rsidRDefault="0051027B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 xml:space="preserve">- </w:t>
      </w:r>
      <w:r w:rsidR="00A902AC">
        <w:rPr>
          <w:rFonts w:ascii="Segoe UI" w:hAnsi="Segoe UI" w:cs="Segoe UI"/>
          <w:color w:val="1A1A1A"/>
        </w:rPr>
        <w:t xml:space="preserve">Большинство обращений граждан и юридических лиц касались </w:t>
      </w:r>
      <w:r w:rsidR="00635897" w:rsidRPr="00635897">
        <w:rPr>
          <w:rFonts w:ascii="Segoe UI" w:hAnsi="Segoe UI" w:cs="Segoe UI"/>
          <w:color w:val="1A1A1A"/>
        </w:rPr>
        <w:t>вопрос</w:t>
      </w:r>
      <w:r w:rsidR="00A902AC">
        <w:rPr>
          <w:rFonts w:ascii="Segoe UI" w:hAnsi="Segoe UI" w:cs="Segoe UI"/>
          <w:color w:val="1A1A1A"/>
        </w:rPr>
        <w:t>ов</w:t>
      </w:r>
      <w:r w:rsidR="00635897" w:rsidRPr="00635897">
        <w:rPr>
          <w:rFonts w:ascii="Segoe UI" w:hAnsi="Segoe UI" w:cs="Segoe UI"/>
          <w:color w:val="1A1A1A"/>
        </w:rPr>
        <w:t xml:space="preserve"> в</w:t>
      </w:r>
      <w:r w:rsidR="00134B80">
        <w:rPr>
          <w:rFonts w:ascii="Segoe UI" w:hAnsi="Segoe UI" w:cs="Segoe UI"/>
          <w:color w:val="1A1A1A"/>
        </w:rPr>
        <w:t xml:space="preserve"> учетно-регистрационной сфере, гос</w:t>
      </w:r>
      <w:r w:rsidR="00A902AC">
        <w:rPr>
          <w:rFonts w:ascii="Segoe UI" w:hAnsi="Segoe UI" w:cs="Segoe UI"/>
          <w:color w:val="1A1A1A"/>
        </w:rPr>
        <w:t>ударственного земельного надзора</w:t>
      </w:r>
      <w:r>
        <w:rPr>
          <w:rFonts w:ascii="Segoe UI" w:hAnsi="Segoe UI" w:cs="Segoe UI"/>
          <w:color w:val="1A1A1A"/>
        </w:rPr>
        <w:t xml:space="preserve">, - отмечает Оксана Крылова, </w:t>
      </w:r>
      <w:proofErr w:type="spellStart"/>
      <w:r>
        <w:rPr>
          <w:rFonts w:ascii="Segoe UI" w:hAnsi="Segoe UI" w:cs="Segoe UI"/>
          <w:color w:val="1A1A1A"/>
        </w:rPr>
        <w:t>и.о</w:t>
      </w:r>
      <w:proofErr w:type="spellEnd"/>
      <w:r>
        <w:rPr>
          <w:rFonts w:ascii="Segoe UI" w:hAnsi="Segoe UI" w:cs="Segoe UI"/>
          <w:color w:val="1A1A1A"/>
        </w:rPr>
        <w:t xml:space="preserve">. руководителя Управления </w:t>
      </w:r>
      <w:proofErr w:type="spellStart"/>
      <w:r>
        <w:rPr>
          <w:rFonts w:ascii="Segoe UI" w:hAnsi="Segoe UI" w:cs="Segoe UI"/>
          <w:color w:val="1A1A1A"/>
        </w:rPr>
        <w:t>Росреестра</w:t>
      </w:r>
      <w:proofErr w:type="spellEnd"/>
      <w:r>
        <w:rPr>
          <w:rFonts w:ascii="Segoe UI" w:hAnsi="Segoe UI" w:cs="Segoe UI"/>
          <w:color w:val="1A1A1A"/>
        </w:rPr>
        <w:t xml:space="preserve"> по Забайкальскому краю</w:t>
      </w:r>
      <w:r w:rsidR="00635897" w:rsidRPr="00635897">
        <w:rPr>
          <w:rFonts w:ascii="Segoe UI" w:hAnsi="Segoe UI" w:cs="Segoe UI"/>
          <w:color w:val="1A1A1A"/>
        </w:rPr>
        <w:t>.</w:t>
      </w:r>
    </w:p>
    <w:p w14:paraId="7726F3E3" w14:textId="77777777" w:rsidR="00635897" w:rsidRPr="00635897" w:rsidRDefault="00635897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</w:p>
    <w:p w14:paraId="05C28A35" w14:textId="22CCAA4E" w:rsidR="00635897" w:rsidRDefault="00A902AC" w:rsidP="00FF4B22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>
        <w:rPr>
          <w:rFonts w:ascii="Segoe UI" w:hAnsi="Segoe UI" w:cs="Segoe UI"/>
          <w:color w:val="1A1A1A"/>
        </w:rPr>
        <w:t>По</w:t>
      </w:r>
      <w:r w:rsidR="00635897" w:rsidRPr="00635897">
        <w:rPr>
          <w:rFonts w:ascii="Segoe UI" w:hAnsi="Segoe UI" w:cs="Segoe UI"/>
          <w:color w:val="1A1A1A"/>
        </w:rPr>
        <w:t xml:space="preserve"> все</w:t>
      </w:r>
      <w:r>
        <w:rPr>
          <w:rFonts w:ascii="Segoe UI" w:hAnsi="Segoe UI" w:cs="Segoe UI"/>
          <w:color w:val="1A1A1A"/>
        </w:rPr>
        <w:t>м</w:t>
      </w:r>
      <w:r w:rsidR="00635897" w:rsidRPr="00635897">
        <w:rPr>
          <w:rFonts w:ascii="Segoe UI" w:hAnsi="Segoe UI" w:cs="Segoe UI"/>
          <w:color w:val="1A1A1A"/>
        </w:rPr>
        <w:t xml:space="preserve"> поступивши</w:t>
      </w:r>
      <w:r>
        <w:rPr>
          <w:rFonts w:ascii="Segoe UI" w:hAnsi="Segoe UI" w:cs="Segoe UI"/>
          <w:color w:val="1A1A1A"/>
        </w:rPr>
        <w:t>м</w:t>
      </w:r>
      <w:r w:rsidR="00635897" w:rsidRPr="00635897">
        <w:rPr>
          <w:rFonts w:ascii="Segoe UI" w:hAnsi="Segoe UI" w:cs="Segoe UI"/>
          <w:color w:val="1A1A1A"/>
        </w:rPr>
        <w:t xml:space="preserve"> обращения</w:t>
      </w:r>
      <w:r>
        <w:rPr>
          <w:rFonts w:ascii="Segoe UI" w:hAnsi="Segoe UI" w:cs="Segoe UI"/>
          <w:color w:val="1A1A1A"/>
        </w:rPr>
        <w:t>м</w:t>
      </w:r>
      <w:r w:rsidR="00635897" w:rsidRPr="00635897">
        <w:rPr>
          <w:rFonts w:ascii="Segoe UI" w:hAnsi="Segoe UI" w:cs="Segoe UI"/>
          <w:color w:val="1A1A1A"/>
        </w:rPr>
        <w:t xml:space="preserve"> </w:t>
      </w:r>
      <w:r>
        <w:rPr>
          <w:rFonts w:ascii="Segoe UI" w:hAnsi="Segoe UI" w:cs="Segoe UI"/>
          <w:color w:val="1A1A1A"/>
        </w:rPr>
        <w:t>предоставлены</w:t>
      </w:r>
      <w:r w:rsidR="00635897" w:rsidRPr="00635897">
        <w:rPr>
          <w:rFonts w:ascii="Segoe UI" w:hAnsi="Segoe UI" w:cs="Segoe UI"/>
          <w:color w:val="1A1A1A"/>
        </w:rPr>
        <w:t xml:space="preserve"> устные </w:t>
      </w:r>
      <w:r w:rsidR="00FF4B22">
        <w:rPr>
          <w:rFonts w:ascii="Segoe UI" w:hAnsi="Segoe UI" w:cs="Segoe UI"/>
          <w:color w:val="1A1A1A"/>
        </w:rPr>
        <w:t xml:space="preserve">и письменные </w:t>
      </w:r>
      <w:r w:rsidR="00635897" w:rsidRPr="00635897">
        <w:rPr>
          <w:rFonts w:ascii="Segoe UI" w:hAnsi="Segoe UI" w:cs="Segoe UI"/>
          <w:color w:val="1A1A1A"/>
        </w:rPr>
        <w:t>консультации специалистов.</w:t>
      </w:r>
    </w:p>
    <w:p w14:paraId="59FDA6AB" w14:textId="77777777" w:rsidR="00635897" w:rsidRPr="00635897" w:rsidRDefault="00635897" w:rsidP="00635897">
      <w:pPr>
        <w:pStyle w:val="af2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1A1A1A"/>
        </w:rPr>
      </w:pPr>
    </w:p>
    <w:p w14:paraId="7DB2AF13" w14:textId="4CB4CDA0" w:rsidR="00635897" w:rsidRPr="00635897" w:rsidRDefault="00635897" w:rsidP="0063589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>#</w:t>
      </w:r>
      <w:proofErr w:type="spellStart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>Росреестр</w:t>
      </w:r>
      <w:proofErr w:type="spellEnd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>РосреестрЧита</w:t>
      </w:r>
      <w:proofErr w:type="spellEnd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>РосреестрЗабайкальскийКрай</w:t>
      </w:r>
      <w:proofErr w:type="spellEnd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>ЗабайкальскийРосреестр</w:t>
      </w:r>
      <w:proofErr w:type="spellEnd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 xml:space="preserve"> #Росреестр75 #</w:t>
      </w:r>
      <w:proofErr w:type="spellStart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>Госуслуги</w:t>
      </w:r>
      <w:proofErr w:type="spellEnd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r w:rsidR="007A4406">
        <w:rPr>
          <w:rFonts w:ascii="Segoe UI" w:eastAsia="Times New Roman" w:hAnsi="Segoe UI" w:cs="Segoe UI"/>
          <w:sz w:val="24"/>
          <w:szCs w:val="24"/>
          <w:lang w:eastAsia="ru-RU"/>
        </w:rPr>
        <w:t>Консультирование</w:t>
      </w:r>
      <w:bookmarkStart w:id="0" w:name="_GoBack"/>
      <w:bookmarkEnd w:id="0"/>
      <w:r w:rsidRPr="00635897">
        <w:rPr>
          <w:rFonts w:ascii="Segoe UI" w:eastAsia="Times New Roman" w:hAnsi="Segoe UI" w:cs="Segoe UI"/>
          <w:sz w:val="24"/>
          <w:szCs w:val="24"/>
          <w:lang w:eastAsia="ru-RU"/>
        </w:rPr>
        <w:t xml:space="preserve"> #</w:t>
      </w:r>
      <w:proofErr w:type="spellStart"/>
      <w:r w:rsidR="007A4406">
        <w:rPr>
          <w:rFonts w:ascii="Segoe UI" w:eastAsia="Times New Roman" w:hAnsi="Segoe UI" w:cs="Segoe UI"/>
          <w:sz w:val="24"/>
          <w:szCs w:val="24"/>
          <w:lang w:eastAsia="ru-RU"/>
        </w:rPr>
        <w:t>ОбращенияГраждан</w:t>
      </w:r>
      <w:proofErr w:type="spellEnd"/>
    </w:p>
    <w:p w14:paraId="5026DB2A" w14:textId="77777777" w:rsidR="00635897" w:rsidRDefault="00635897" w:rsidP="00635897">
      <w:pPr>
        <w:pStyle w:val="af2"/>
        <w:shd w:val="clear" w:color="auto" w:fill="FFFFFF"/>
        <w:rPr>
          <w:rFonts w:ascii="Arial" w:hAnsi="Arial" w:cs="Arial"/>
          <w:color w:val="1A1A1A"/>
        </w:rPr>
      </w:pP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C8300" w14:textId="77777777" w:rsidR="000628E2" w:rsidRDefault="000628E2" w:rsidP="007E3FFC">
      <w:pPr>
        <w:spacing w:after="0" w:line="240" w:lineRule="auto"/>
      </w:pPr>
      <w:r>
        <w:separator/>
      </w:r>
    </w:p>
  </w:endnote>
  <w:endnote w:type="continuationSeparator" w:id="0">
    <w:p w14:paraId="02991475" w14:textId="77777777" w:rsidR="000628E2" w:rsidRDefault="000628E2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CE1BF" w14:textId="77777777" w:rsidR="000628E2" w:rsidRDefault="000628E2" w:rsidP="007E3FFC">
      <w:pPr>
        <w:spacing w:after="0" w:line="240" w:lineRule="auto"/>
      </w:pPr>
      <w:r>
        <w:separator/>
      </w:r>
    </w:p>
  </w:footnote>
  <w:footnote w:type="continuationSeparator" w:id="0">
    <w:p w14:paraId="11BCCED8" w14:textId="77777777" w:rsidR="000628E2" w:rsidRDefault="000628E2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628E2"/>
    <w:rsid w:val="00094AD3"/>
    <w:rsid w:val="000F75D3"/>
    <w:rsid w:val="00122A7F"/>
    <w:rsid w:val="00126407"/>
    <w:rsid w:val="00134B80"/>
    <w:rsid w:val="00152677"/>
    <w:rsid w:val="001B3E38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027B"/>
    <w:rsid w:val="00516589"/>
    <w:rsid w:val="005A5C60"/>
    <w:rsid w:val="005C003B"/>
    <w:rsid w:val="005D3C00"/>
    <w:rsid w:val="005D46CD"/>
    <w:rsid w:val="00624661"/>
    <w:rsid w:val="00635897"/>
    <w:rsid w:val="00676C8D"/>
    <w:rsid w:val="00736097"/>
    <w:rsid w:val="007A4406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85D27"/>
    <w:rsid w:val="009926BE"/>
    <w:rsid w:val="00995DBA"/>
    <w:rsid w:val="00A23BEF"/>
    <w:rsid w:val="00A36C70"/>
    <w:rsid w:val="00A371C1"/>
    <w:rsid w:val="00A44503"/>
    <w:rsid w:val="00A902AC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BF5046"/>
    <w:rsid w:val="00C03E02"/>
    <w:rsid w:val="00C24313"/>
    <w:rsid w:val="00C4190B"/>
    <w:rsid w:val="00CB3098"/>
    <w:rsid w:val="00CB6773"/>
    <w:rsid w:val="00D10BA5"/>
    <w:rsid w:val="00D171F7"/>
    <w:rsid w:val="00D74E85"/>
    <w:rsid w:val="00D97FA9"/>
    <w:rsid w:val="00DA5272"/>
    <w:rsid w:val="00DF02F6"/>
    <w:rsid w:val="00DF699C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4F04"/>
    <w:rsid w:val="00FA7D14"/>
    <w:rsid w:val="00FB7085"/>
    <w:rsid w:val="00FE7A2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63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32</cp:revision>
  <cp:lastPrinted>2021-04-20T16:11:00Z</cp:lastPrinted>
  <dcterms:created xsi:type="dcterms:W3CDTF">2022-05-27T10:42:00Z</dcterms:created>
  <dcterms:modified xsi:type="dcterms:W3CDTF">2024-04-19T01:29:00Z</dcterms:modified>
</cp:coreProperties>
</file>